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E6" w:rsidRPr="003715E6" w:rsidRDefault="003715E6" w:rsidP="002A6F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15E6">
        <w:rPr>
          <w:rFonts w:ascii="Times New Roman" w:hAnsi="Times New Roman" w:cs="Times New Roman"/>
          <w:b/>
          <w:sz w:val="20"/>
          <w:szCs w:val="20"/>
        </w:rPr>
        <w:t>Уважаемый пациент!</w:t>
      </w:r>
    </w:p>
    <w:p w:rsidR="003715E6" w:rsidRPr="003715E6" w:rsidRDefault="003715E6" w:rsidP="002A6F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15E6">
        <w:rPr>
          <w:rFonts w:ascii="Times New Roman" w:hAnsi="Times New Roman" w:cs="Times New Roman"/>
          <w:b/>
          <w:sz w:val="20"/>
          <w:szCs w:val="20"/>
        </w:rPr>
        <w:t>Вы приглашены на плановую госпитализацию в НИИТОН СГМУ (г. Саратов)</w:t>
      </w:r>
    </w:p>
    <w:p w:rsidR="003715E6" w:rsidRPr="003715E6" w:rsidRDefault="003715E6" w:rsidP="002A6F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15E6">
        <w:rPr>
          <w:rFonts w:ascii="Times New Roman" w:hAnsi="Times New Roman" w:cs="Times New Roman"/>
          <w:b/>
          <w:sz w:val="20"/>
          <w:szCs w:val="20"/>
        </w:rPr>
        <w:t>с 8.00 до 14.00 по адресу: 410002, г. Саратов, ул. Чернышевского, д. 148</w:t>
      </w:r>
    </w:p>
    <w:p w:rsidR="003715E6" w:rsidRPr="003715E6" w:rsidRDefault="003715E6" w:rsidP="002A6F6C">
      <w:pPr>
        <w:spacing w:after="0" w:line="240" w:lineRule="auto"/>
        <w:ind w:left="212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15E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715E6" w:rsidRPr="003715E6" w:rsidRDefault="003715E6" w:rsidP="003715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15E6">
        <w:rPr>
          <w:rFonts w:ascii="Times New Roman" w:hAnsi="Times New Roman" w:cs="Times New Roman"/>
          <w:b/>
          <w:sz w:val="20"/>
          <w:szCs w:val="20"/>
        </w:rPr>
        <w:t>При госпитализации необходимо иметь:</w:t>
      </w:r>
      <w:r w:rsidRPr="003715E6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466"/>
        <w:gridCol w:w="8890"/>
        <w:gridCol w:w="1134"/>
      </w:tblGrid>
      <w:tr w:rsidR="003715E6" w:rsidRPr="003715E6" w:rsidTr="002A66A8">
        <w:tc>
          <w:tcPr>
            <w:tcW w:w="466" w:type="dxa"/>
          </w:tcPr>
          <w:p w:rsidR="003715E6" w:rsidRPr="003715E6" w:rsidRDefault="003715E6" w:rsidP="00371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0024" w:type="dxa"/>
            <w:gridSpan w:val="2"/>
          </w:tcPr>
          <w:p w:rsidR="003715E6" w:rsidRPr="003715E6" w:rsidRDefault="003715E6" w:rsidP="002A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Паспорт, медицинский полис, СНИЛС, по  2 экз. копий данных документов </w:t>
            </w:r>
          </w:p>
        </w:tc>
      </w:tr>
      <w:tr w:rsidR="003715E6" w:rsidRPr="003715E6" w:rsidTr="002A66A8">
        <w:tc>
          <w:tcPr>
            <w:tcW w:w="466" w:type="dxa"/>
          </w:tcPr>
          <w:p w:rsidR="003715E6" w:rsidRPr="003715E6" w:rsidRDefault="003715E6" w:rsidP="00371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0024" w:type="dxa"/>
            <w:gridSpan w:val="2"/>
          </w:tcPr>
          <w:p w:rsidR="003715E6" w:rsidRPr="003715E6" w:rsidRDefault="003715E6" w:rsidP="002A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формы 057/у</w:t>
            </w:r>
          </w:p>
        </w:tc>
      </w:tr>
      <w:tr w:rsidR="003715E6" w:rsidRPr="003715E6" w:rsidTr="002A66A8">
        <w:tc>
          <w:tcPr>
            <w:tcW w:w="466" w:type="dxa"/>
          </w:tcPr>
          <w:p w:rsidR="003715E6" w:rsidRPr="003715E6" w:rsidRDefault="003715E6" w:rsidP="00371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0024" w:type="dxa"/>
            <w:gridSpan w:val="2"/>
          </w:tcPr>
          <w:p w:rsidR="003715E6" w:rsidRPr="003715E6" w:rsidRDefault="003715E6" w:rsidP="002A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Выписку из медицинской карты амбулаторного (стационарного) больного с указанием диагноза основного заболевания; с заключениями профильных специалистов при наличии сопутствующих заболеваний (кардиолог, эндокринолог, онколог и др.) об отсутствии противопоказаний для проведения оперативного лечения с приложением результатов анализов и дополнительных методов обследования.</w:t>
            </w:r>
          </w:p>
        </w:tc>
      </w:tr>
      <w:tr w:rsidR="003715E6" w:rsidRPr="003715E6" w:rsidTr="002A66A8">
        <w:tc>
          <w:tcPr>
            <w:tcW w:w="9356" w:type="dxa"/>
            <w:gridSpan w:val="2"/>
            <w:vAlign w:val="center"/>
          </w:tcPr>
          <w:p w:rsidR="003715E6" w:rsidRPr="002A6F6C" w:rsidRDefault="003715E6" w:rsidP="00371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F6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АНАЛИЗОВ И ДОПОЛНИТЕЛЬНЫХ ОБСЛЕДОВАНИЙ</w:t>
            </w:r>
          </w:p>
        </w:tc>
        <w:tc>
          <w:tcPr>
            <w:tcW w:w="1134" w:type="dxa"/>
          </w:tcPr>
          <w:p w:rsidR="003715E6" w:rsidRPr="003715E6" w:rsidRDefault="003715E6" w:rsidP="00371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</w:t>
            </w:r>
          </w:p>
        </w:tc>
      </w:tr>
      <w:tr w:rsidR="003715E6" w:rsidRPr="003715E6" w:rsidTr="002A66A8">
        <w:tc>
          <w:tcPr>
            <w:tcW w:w="466" w:type="dxa"/>
          </w:tcPr>
          <w:p w:rsidR="003715E6" w:rsidRPr="003715E6" w:rsidRDefault="003715E6" w:rsidP="00371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8890" w:type="dxa"/>
          </w:tcPr>
          <w:p w:rsidR="003715E6" w:rsidRPr="003715E6" w:rsidRDefault="003715E6" w:rsidP="002A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анализ  крови (эритроциты, гемоглобин, </w:t>
            </w:r>
            <w:proofErr w:type="spellStart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ретикулоциты</w:t>
            </w:r>
            <w:proofErr w:type="spellEnd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3715E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тромбоциты,</w:t>
            </w: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лейкоциты с подсчетом формулы крови, СОЭ, гематокрит)</w:t>
            </w:r>
            <w:r w:rsidR="00FE03EA">
              <w:rPr>
                <w:rFonts w:ascii="Times New Roman" w:hAnsi="Times New Roman" w:cs="Times New Roman"/>
                <w:b/>
                <w:sz w:val="20"/>
                <w:szCs w:val="20"/>
              </w:rPr>
              <w:t>, при наличии анемии консультация гематолога.</w:t>
            </w:r>
          </w:p>
        </w:tc>
        <w:tc>
          <w:tcPr>
            <w:tcW w:w="1134" w:type="dxa"/>
          </w:tcPr>
          <w:p w:rsidR="003715E6" w:rsidRPr="003715E6" w:rsidRDefault="003715E6" w:rsidP="00371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5E6" w:rsidRPr="003715E6" w:rsidRDefault="003715E6" w:rsidP="00371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дн</w:t>
            </w:r>
            <w:proofErr w:type="spellEnd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715E6" w:rsidRPr="003715E6" w:rsidTr="002A66A8">
        <w:tc>
          <w:tcPr>
            <w:tcW w:w="466" w:type="dxa"/>
          </w:tcPr>
          <w:p w:rsidR="003715E6" w:rsidRPr="003715E6" w:rsidRDefault="003715E6" w:rsidP="00371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8890" w:type="dxa"/>
          </w:tcPr>
          <w:p w:rsidR="003715E6" w:rsidRPr="003715E6" w:rsidRDefault="003715E6" w:rsidP="002A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Общий анализ мочи</w:t>
            </w:r>
          </w:p>
        </w:tc>
        <w:tc>
          <w:tcPr>
            <w:tcW w:w="1134" w:type="dxa"/>
          </w:tcPr>
          <w:p w:rsidR="003715E6" w:rsidRPr="003715E6" w:rsidRDefault="003715E6" w:rsidP="00371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дн</w:t>
            </w:r>
            <w:proofErr w:type="spellEnd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715E6" w:rsidRPr="003715E6" w:rsidTr="002A66A8">
        <w:tc>
          <w:tcPr>
            <w:tcW w:w="466" w:type="dxa"/>
          </w:tcPr>
          <w:p w:rsidR="003715E6" w:rsidRPr="003715E6" w:rsidRDefault="003715E6" w:rsidP="00371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8890" w:type="dxa"/>
          </w:tcPr>
          <w:p w:rsidR="003715E6" w:rsidRPr="003715E6" w:rsidRDefault="003715E6" w:rsidP="002A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Коагулограмма</w:t>
            </w:r>
            <w:proofErr w:type="spellEnd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(АЧТВ, МНО, ПТИ)</w:t>
            </w:r>
          </w:p>
        </w:tc>
        <w:tc>
          <w:tcPr>
            <w:tcW w:w="1134" w:type="dxa"/>
          </w:tcPr>
          <w:p w:rsidR="003715E6" w:rsidRPr="003715E6" w:rsidRDefault="003715E6" w:rsidP="00371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дн</w:t>
            </w:r>
            <w:proofErr w:type="spellEnd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715E6" w:rsidRPr="003715E6" w:rsidTr="002A66A8">
        <w:tc>
          <w:tcPr>
            <w:tcW w:w="466" w:type="dxa"/>
          </w:tcPr>
          <w:p w:rsidR="003715E6" w:rsidRPr="003715E6" w:rsidRDefault="003715E6" w:rsidP="00371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8890" w:type="dxa"/>
          </w:tcPr>
          <w:p w:rsidR="003715E6" w:rsidRPr="003715E6" w:rsidRDefault="003715E6" w:rsidP="002A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Биохимический анализ крови: общий белок, СРБ, мочевина, </w:t>
            </w:r>
            <w:proofErr w:type="spellStart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креатинин</w:t>
            </w:r>
            <w:proofErr w:type="spellEnd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общий билирубин, прямой билирубин, АЛТ, АСТ, глюкоза. При наличии сахарного диабета – </w:t>
            </w:r>
            <w:proofErr w:type="spellStart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гликированный</w:t>
            </w:r>
            <w:proofErr w:type="spellEnd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гемоглобин, заключение эндокринолога.</w:t>
            </w:r>
          </w:p>
        </w:tc>
        <w:tc>
          <w:tcPr>
            <w:tcW w:w="1134" w:type="dxa"/>
          </w:tcPr>
          <w:p w:rsidR="003715E6" w:rsidRPr="003715E6" w:rsidRDefault="003715E6" w:rsidP="00371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5E6" w:rsidRPr="003715E6" w:rsidRDefault="003715E6" w:rsidP="00371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5E6" w:rsidRPr="003715E6" w:rsidRDefault="003715E6" w:rsidP="00371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дн</w:t>
            </w:r>
            <w:proofErr w:type="spellEnd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715E6" w:rsidRPr="003715E6" w:rsidTr="002A66A8">
        <w:trPr>
          <w:trHeight w:val="271"/>
        </w:trPr>
        <w:tc>
          <w:tcPr>
            <w:tcW w:w="466" w:type="dxa"/>
          </w:tcPr>
          <w:p w:rsidR="003715E6" w:rsidRPr="003715E6" w:rsidRDefault="003715E6" w:rsidP="00371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8890" w:type="dxa"/>
          </w:tcPr>
          <w:p w:rsidR="003715E6" w:rsidRPr="003715E6" w:rsidRDefault="003715E6" w:rsidP="002A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Кровь на </w:t>
            </w:r>
            <w:proofErr w:type="spellStart"/>
            <w:r w:rsidRPr="003715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lues</w:t>
            </w:r>
            <w:proofErr w:type="spellEnd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реакция </w:t>
            </w:r>
            <w:proofErr w:type="spellStart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микропреципитации</w:t>
            </w:r>
            <w:proofErr w:type="spellEnd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Вассермана</w:t>
            </w:r>
            <w:proofErr w:type="spellEnd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715E6" w:rsidRPr="003715E6" w:rsidRDefault="003715E6" w:rsidP="00371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дн</w:t>
            </w:r>
            <w:proofErr w:type="spellEnd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715E6" w:rsidRPr="003715E6" w:rsidTr="002A66A8">
        <w:tc>
          <w:tcPr>
            <w:tcW w:w="466" w:type="dxa"/>
          </w:tcPr>
          <w:p w:rsidR="003715E6" w:rsidRPr="003715E6" w:rsidRDefault="003715E6" w:rsidP="00371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8890" w:type="dxa"/>
          </w:tcPr>
          <w:p w:rsidR="003715E6" w:rsidRPr="003715E6" w:rsidRDefault="003715E6" w:rsidP="002A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Кровь ВИЧ - при наличии в анамнезе</w:t>
            </w:r>
            <w:r w:rsidR="007F33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туберкулеза ( в </w:t>
            </w:r>
            <w:proofErr w:type="spellStart"/>
            <w:r w:rsidR="007F33D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gramStart"/>
            <w:r w:rsidR="007F33D2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spellEnd"/>
            <w:proofErr w:type="gramEnd"/>
            <w:r w:rsidR="007F33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перенесенного), сифилиса, вирусных гепатитов, венерических заболеваний, у пациентов с подозрением или подтвержденным диагнозом «наркомания», лиц находящихся в местах лишения свободы. </w:t>
            </w: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При положительном результате крови на ВИЧ консультация специалиста  Центра СПИД (заключение о возможности проведения оперативного лечения)</w:t>
            </w:r>
          </w:p>
        </w:tc>
        <w:tc>
          <w:tcPr>
            <w:tcW w:w="1134" w:type="dxa"/>
          </w:tcPr>
          <w:p w:rsidR="003715E6" w:rsidRPr="003715E6" w:rsidRDefault="003715E6" w:rsidP="00371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5E6" w:rsidRPr="003715E6" w:rsidRDefault="003715E6" w:rsidP="00371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5E6" w:rsidRPr="003715E6" w:rsidRDefault="003715E6" w:rsidP="00371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proofErr w:type="spellStart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дн</w:t>
            </w:r>
            <w:proofErr w:type="spellEnd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715E6" w:rsidRPr="003715E6" w:rsidTr="002A66A8">
        <w:tc>
          <w:tcPr>
            <w:tcW w:w="466" w:type="dxa"/>
          </w:tcPr>
          <w:p w:rsidR="003715E6" w:rsidRPr="003715E6" w:rsidRDefault="003715E6" w:rsidP="00371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8890" w:type="dxa"/>
          </w:tcPr>
          <w:p w:rsidR="003715E6" w:rsidRPr="003715E6" w:rsidRDefault="003715E6" w:rsidP="002A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Анализ крови на маркеры вирусных гепатитов</w:t>
            </w:r>
            <w:proofErr w:type="gramStart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</w:t>
            </w:r>
            <w:r w:rsidR="007F33D2">
              <w:rPr>
                <w:rFonts w:ascii="Times New Roman" w:hAnsi="Times New Roman" w:cs="Times New Roman"/>
                <w:b/>
                <w:sz w:val="20"/>
                <w:szCs w:val="20"/>
              </w:rPr>
              <w:t>. При положительном результате заключение врача инфекциониста о диагнозе и степени активности процесса.</w:t>
            </w:r>
          </w:p>
        </w:tc>
        <w:tc>
          <w:tcPr>
            <w:tcW w:w="1134" w:type="dxa"/>
          </w:tcPr>
          <w:p w:rsidR="003715E6" w:rsidRPr="003715E6" w:rsidRDefault="003715E6" w:rsidP="00371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proofErr w:type="spellStart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дн</w:t>
            </w:r>
            <w:proofErr w:type="spellEnd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715E6" w:rsidRPr="003715E6" w:rsidTr="002A66A8">
        <w:tc>
          <w:tcPr>
            <w:tcW w:w="466" w:type="dxa"/>
          </w:tcPr>
          <w:p w:rsidR="003715E6" w:rsidRPr="003715E6" w:rsidRDefault="003715E6" w:rsidP="00371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8890" w:type="dxa"/>
          </w:tcPr>
          <w:p w:rsidR="003715E6" w:rsidRPr="003715E6" w:rsidRDefault="003715E6" w:rsidP="002A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Флюорография или </w:t>
            </w:r>
            <w:r w:rsidRPr="003715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-графия легких с описанием и заключением. При выявлении  изменений в легочной ткани – обязательно рекомендовано КТ органов грудной клетки с наличием  заключения фтизиатра о возможности нахождения в стационаре и проведения оперативного лечения. После перенесён</w:t>
            </w:r>
            <w:r w:rsidR="002A6F6C">
              <w:rPr>
                <w:rFonts w:ascii="Times New Roman" w:hAnsi="Times New Roman" w:cs="Times New Roman"/>
                <w:b/>
                <w:sz w:val="20"/>
                <w:szCs w:val="20"/>
              </w:rPr>
              <w:t>ных заболеваний (бронхит, пневмо</w:t>
            </w: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ния) проведение </w:t>
            </w:r>
            <w:proofErr w:type="spellStart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рентгенконтроля</w:t>
            </w:r>
            <w:proofErr w:type="spellEnd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после проведенного лечения</w:t>
            </w:r>
          </w:p>
        </w:tc>
        <w:tc>
          <w:tcPr>
            <w:tcW w:w="1134" w:type="dxa"/>
          </w:tcPr>
          <w:p w:rsidR="003715E6" w:rsidRPr="003715E6" w:rsidRDefault="003715E6" w:rsidP="00371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5E6" w:rsidRPr="003715E6" w:rsidRDefault="003715E6" w:rsidP="00371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5E6" w:rsidRPr="003715E6" w:rsidRDefault="00735784" w:rsidP="00371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715E6"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мес.</w:t>
            </w:r>
          </w:p>
        </w:tc>
      </w:tr>
      <w:tr w:rsidR="003715E6" w:rsidRPr="003715E6" w:rsidTr="002A66A8">
        <w:tc>
          <w:tcPr>
            <w:tcW w:w="466" w:type="dxa"/>
          </w:tcPr>
          <w:p w:rsidR="003715E6" w:rsidRPr="003715E6" w:rsidRDefault="003715E6" w:rsidP="00371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8890" w:type="dxa"/>
          </w:tcPr>
          <w:p w:rsidR="003715E6" w:rsidRPr="003715E6" w:rsidRDefault="003715E6" w:rsidP="002A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 </w:t>
            </w:r>
            <w:proofErr w:type="gramStart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/глист</w:t>
            </w:r>
          </w:p>
        </w:tc>
        <w:tc>
          <w:tcPr>
            <w:tcW w:w="1134" w:type="dxa"/>
          </w:tcPr>
          <w:p w:rsidR="003715E6" w:rsidRPr="003715E6" w:rsidRDefault="003715E6" w:rsidP="002A6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дн</w:t>
            </w:r>
            <w:proofErr w:type="spellEnd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715E6" w:rsidRPr="003715E6" w:rsidTr="002A66A8">
        <w:tc>
          <w:tcPr>
            <w:tcW w:w="466" w:type="dxa"/>
          </w:tcPr>
          <w:p w:rsidR="003715E6" w:rsidRPr="003715E6" w:rsidRDefault="003715E6" w:rsidP="00371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8890" w:type="dxa"/>
          </w:tcPr>
          <w:p w:rsidR="003715E6" w:rsidRPr="003715E6" w:rsidRDefault="003715E6" w:rsidP="002A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Фиброгастродуоденоскопия</w:t>
            </w:r>
            <w:proofErr w:type="spellEnd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(ФГДС)</w:t>
            </w:r>
            <w:r w:rsidR="00FE03EA">
              <w:rPr>
                <w:rFonts w:ascii="Times New Roman" w:hAnsi="Times New Roman" w:cs="Times New Roman"/>
                <w:b/>
                <w:sz w:val="20"/>
                <w:szCs w:val="20"/>
              </w:rPr>
              <w:t>, при наличии эрозивных, язвенных</w:t>
            </w:r>
            <w:r w:rsidR="000C76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изменений лечение у гастроэнтеролога с последующим ФГДС контролем.</w:t>
            </w:r>
          </w:p>
        </w:tc>
        <w:tc>
          <w:tcPr>
            <w:tcW w:w="1134" w:type="dxa"/>
          </w:tcPr>
          <w:p w:rsidR="003715E6" w:rsidRPr="003715E6" w:rsidRDefault="003715E6" w:rsidP="002A6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дн</w:t>
            </w:r>
            <w:proofErr w:type="spellEnd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715E6" w:rsidRPr="003715E6" w:rsidTr="002A66A8">
        <w:tc>
          <w:tcPr>
            <w:tcW w:w="466" w:type="dxa"/>
          </w:tcPr>
          <w:p w:rsidR="003715E6" w:rsidRPr="003715E6" w:rsidRDefault="003715E6" w:rsidP="00371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8890" w:type="dxa"/>
          </w:tcPr>
          <w:p w:rsidR="003715E6" w:rsidRPr="003715E6" w:rsidRDefault="003715E6" w:rsidP="002A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УЗДГ вен нижних конечностей, консультация </w:t>
            </w:r>
            <w:proofErr w:type="spellStart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ангиохирурга</w:t>
            </w:r>
            <w:proofErr w:type="spellEnd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случае отклонения от нормы</w:t>
            </w:r>
          </w:p>
        </w:tc>
        <w:tc>
          <w:tcPr>
            <w:tcW w:w="1134" w:type="dxa"/>
          </w:tcPr>
          <w:p w:rsidR="003715E6" w:rsidRPr="003715E6" w:rsidRDefault="003715E6" w:rsidP="002A6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proofErr w:type="spellStart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дн</w:t>
            </w:r>
            <w:proofErr w:type="spellEnd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. до</w:t>
            </w:r>
          </w:p>
          <w:p w:rsidR="003715E6" w:rsidRPr="003715E6" w:rsidRDefault="003715E6" w:rsidP="002A6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3 мес.</w:t>
            </w:r>
          </w:p>
        </w:tc>
      </w:tr>
      <w:tr w:rsidR="003715E6" w:rsidRPr="003715E6" w:rsidTr="002A66A8">
        <w:tc>
          <w:tcPr>
            <w:tcW w:w="466" w:type="dxa"/>
          </w:tcPr>
          <w:p w:rsidR="003715E6" w:rsidRPr="003715E6" w:rsidRDefault="003715E6" w:rsidP="00371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8890" w:type="dxa"/>
          </w:tcPr>
          <w:p w:rsidR="003715E6" w:rsidRPr="003715E6" w:rsidRDefault="003715E6" w:rsidP="00735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УЗИ сердца (ЭХО КГ) с указанием фракции выброса (пациентам старше 60 лет или при заболеваниях ССС, а такж</w:t>
            </w:r>
            <w:r w:rsidR="000C7676">
              <w:rPr>
                <w:rFonts w:ascii="Times New Roman" w:hAnsi="Times New Roman" w:cs="Times New Roman"/>
                <w:b/>
                <w:sz w:val="20"/>
                <w:szCs w:val="20"/>
              </w:rPr>
              <w:t>е после перенесенного инфаркта м</w:t>
            </w: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иокарда </w:t>
            </w:r>
            <w:r w:rsidR="000C76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или инфаркта мозга </w:t>
            </w: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или после опер</w:t>
            </w:r>
            <w:r w:rsidR="000C7676">
              <w:rPr>
                <w:rFonts w:ascii="Times New Roman" w:hAnsi="Times New Roman" w:cs="Times New Roman"/>
                <w:b/>
                <w:sz w:val="20"/>
                <w:szCs w:val="20"/>
              </w:rPr>
              <w:t>ации на сердце и при наличии вро</w:t>
            </w: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жденного порока сердца</w:t>
            </w:r>
            <w:r w:rsidR="000C7676">
              <w:rPr>
                <w:rFonts w:ascii="Times New Roman" w:hAnsi="Times New Roman" w:cs="Times New Roman"/>
                <w:b/>
                <w:sz w:val="20"/>
                <w:szCs w:val="20"/>
              </w:rPr>
              <w:t>, сахарного ди</w:t>
            </w:r>
            <w:r w:rsidR="00735784">
              <w:rPr>
                <w:rFonts w:ascii="Times New Roman" w:hAnsi="Times New Roman" w:cs="Times New Roman"/>
                <w:b/>
                <w:sz w:val="20"/>
                <w:szCs w:val="20"/>
              </w:rPr>
              <w:t>абета, перенесенного миокардита.</w:t>
            </w:r>
            <w:r w:rsidR="000C76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1134" w:type="dxa"/>
          </w:tcPr>
          <w:p w:rsidR="003715E6" w:rsidRPr="003715E6" w:rsidRDefault="003715E6" w:rsidP="002A6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5E6" w:rsidRPr="003715E6" w:rsidRDefault="003715E6" w:rsidP="002A6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proofErr w:type="spellStart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дн</w:t>
            </w:r>
            <w:proofErr w:type="spellEnd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. до</w:t>
            </w:r>
          </w:p>
          <w:p w:rsidR="003715E6" w:rsidRPr="003715E6" w:rsidRDefault="003715E6" w:rsidP="002A6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3 мес.</w:t>
            </w:r>
          </w:p>
        </w:tc>
      </w:tr>
      <w:tr w:rsidR="003715E6" w:rsidRPr="003715E6" w:rsidTr="002A66A8">
        <w:tc>
          <w:tcPr>
            <w:tcW w:w="466" w:type="dxa"/>
          </w:tcPr>
          <w:p w:rsidR="003715E6" w:rsidRPr="003715E6" w:rsidRDefault="003715E6" w:rsidP="002A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8890" w:type="dxa"/>
          </w:tcPr>
          <w:p w:rsidR="002A6F6C" w:rsidRDefault="003715E6" w:rsidP="002A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Обязательно должна быть произведена санация очагов хронической инфекции, кариозных зубов с последующим заключением специалистов, терапевта, стоматолога, невролога и т.д. </w:t>
            </w:r>
          </w:p>
          <w:p w:rsidR="003715E6" w:rsidRPr="003715E6" w:rsidRDefault="003715E6" w:rsidP="002A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о возможности проведения оперативного лечения</w:t>
            </w:r>
          </w:p>
        </w:tc>
        <w:tc>
          <w:tcPr>
            <w:tcW w:w="1134" w:type="dxa"/>
          </w:tcPr>
          <w:p w:rsidR="003715E6" w:rsidRPr="003715E6" w:rsidRDefault="003715E6" w:rsidP="002A6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5E6" w:rsidRPr="003715E6" w:rsidRDefault="003715E6" w:rsidP="002A6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5E6" w:rsidRPr="003715E6" w:rsidRDefault="003715E6" w:rsidP="002A6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proofErr w:type="spellStart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дн</w:t>
            </w:r>
            <w:proofErr w:type="spellEnd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715E6" w:rsidRPr="003715E6" w:rsidTr="002A66A8">
        <w:tc>
          <w:tcPr>
            <w:tcW w:w="466" w:type="dxa"/>
          </w:tcPr>
          <w:p w:rsidR="003715E6" w:rsidRPr="003715E6" w:rsidRDefault="003715E6" w:rsidP="002A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10024" w:type="dxa"/>
            <w:gridSpan w:val="2"/>
          </w:tcPr>
          <w:p w:rsidR="003715E6" w:rsidRPr="003715E6" w:rsidRDefault="003715E6" w:rsidP="002A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лиц с повышенным весом, готовящихся к </w:t>
            </w:r>
            <w:proofErr w:type="spellStart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эндопротезированию</w:t>
            </w:r>
            <w:proofErr w:type="spellEnd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крупных суставов: вес не должен превышать 105-107 кг. </w:t>
            </w:r>
            <w:proofErr w:type="gramStart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Индекс массы тела (ИМТ) = вес (кг) / (рост (м)</w:t>
            </w:r>
            <w:r w:rsidRPr="003715E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, должен быть не более 40</w:t>
            </w:r>
            <w:proofErr w:type="gramEnd"/>
          </w:p>
        </w:tc>
      </w:tr>
      <w:tr w:rsidR="00735784" w:rsidRPr="003715E6" w:rsidTr="00735784">
        <w:tc>
          <w:tcPr>
            <w:tcW w:w="466" w:type="dxa"/>
          </w:tcPr>
          <w:p w:rsidR="00735784" w:rsidRPr="003715E6" w:rsidRDefault="00735784" w:rsidP="002A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895" w:type="dxa"/>
          </w:tcPr>
          <w:p w:rsidR="00735784" w:rsidRDefault="00735784" w:rsidP="002A6F6C">
            <w:pPr>
              <w:tabs>
                <w:tab w:val="right" w:pos="980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ЭКГ, при наличии нарушений ритма </w:t>
            </w:r>
            <w:r w:rsidRPr="00735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</w:t>
            </w:r>
            <w:proofErr w:type="spellStart"/>
            <w:r w:rsidRPr="00735784">
              <w:rPr>
                <w:rFonts w:ascii="Times New Roman" w:hAnsi="Times New Roman" w:cs="Times New Roman"/>
                <w:b/>
                <w:sz w:val="20"/>
                <w:szCs w:val="20"/>
              </w:rPr>
              <w:t>холтеровского</w:t>
            </w:r>
            <w:proofErr w:type="spellEnd"/>
            <w:r w:rsidRPr="00735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мониторирования </w:t>
            </w:r>
            <w:proofErr w:type="gramStart"/>
            <w:r w:rsidRPr="0073578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  <w:p w:rsidR="00735784" w:rsidRPr="003715E6" w:rsidRDefault="00735784" w:rsidP="002A6F6C">
            <w:pPr>
              <w:tabs>
                <w:tab w:val="right" w:pos="980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последующим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5784">
              <w:rPr>
                <w:rFonts w:ascii="Times New Roman" w:hAnsi="Times New Roman" w:cs="Times New Roman"/>
                <w:b/>
                <w:sz w:val="20"/>
                <w:szCs w:val="20"/>
              </w:rPr>
              <w:t>закл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ючением кардиолога о проводимой</w:t>
            </w:r>
            <w:r w:rsidRPr="00735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терапии.</w:t>
            </w:r>
          </w:p>
        </w:tc>
        <w:tc>
          <w:tcPr>
            <w:tcW w:w="1129" w:type="dxa"/>
          </w:tcPr>
          <w:p w:rsidR="00735784" w:rsidRDefault="00735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35784" w:rsidRPr="003715E6" w:rsidRDefault="00735784" w:rsidP="00735784">
            <w:pPr>
              <w:tabs>
                <w:tab w:val="right" w:pos="9808"/>
              </w:tabs>
              <w:ind w:left="5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15E6" w:rsidRPr="003715E6" w:rsidTr="002A66A8">
        <w:tc>
          <w:tcPr>
            <w:tcW w:w="466" w:type="dxa"/>
          </w:tcPr>
          <w:p w:rsidR="003715E6" w:rsidRPr="003715E6" w:rsidRDefault="003715E6" w:rsidP="002A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8890" w:type="dxa"/>
          </w:tcPr>
          <w:p w:rsidR="003715E6" w:rsidRPr="003715E6" w:rsidRDefault="003715E6" w:rsidP="002A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Заключение гинеколога (для женщин), уролога (для мужчин)</w:t>
            </w:r>
          </w:p>
        </w:tc>
        <w:tc>
          <w:tcPr>
            <w:tcW w:w="1134" w:type="dxa"/>
          </w:tcPr>
          <w:p w:rsidR="003715E6" w:rsidRPr="003715E6" w:rsidRDefault="003715E6" w:rsidP="002A6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12 мес.</w:t>
            </w:r>
          </w:p>
        </w:tc>
      </w:tr>
      <w:tr w:rsidR="003715E6" w:rsidRPr="003715E6" w:rsidTr="002A66A8">
        <w:tc>
          <w:tcPr>
            <w:tcW w:w="466" w:type="dxa"/>
          </w:tcPr>
          <w:p w:rsidR="003715E6" w:rsidRPr="003715E6" w:rsidRDefault="003715E6" w:rsidP="002A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0" w:type="dxa"/>
          </w:tcPr>
          <w:p w:rsidR="003715E6" w:rsidRPr="003715E6" w:rsidRDefault="003715E6" w:rsidP="002A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5E6" w:rsidRPr="003715E6" w:rsidRDefault="003715E6" w:rsidP="002A6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15E6" w:rsidRPr="003715E6" w:rsidTr="002A66A8">
        <w:tc>
          <w:tcPr>
            <w:tcW w:w="10490" w:type="dxa"/>
            <w:gridSpan w:val="3"/>
          </w:tcPr>
          <w:p w:rsidR="003715E6" w:rsidRPr="003715E6" w:rsidRDefault="002A6F6C" w:rsidP="002A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3715E6"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При себе необходимо иметь:</w:t>
            </w:r>
          </w:p>
        </w:tc>
      </w:tr>
      <w:tr w:rsidR="003715E6" w:rsidRPr="003715E6" w:rsidTr="002A66A8">
        <w:tc>
          <w:tcPr>
            <w:tcW w:w="466" w:type="dxa"/>
          </w:tcPr>
          <w:p w:rsidR="003715E6" w:rsidRPr="003715E6" w:rsidRDefault="003715E6" w:rsidP="002A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024" w:type="dxa"/>
            <w:gridSpan w:val="2"/>
          </w:tcPr>
          <w:p w:rsidR="003715E6" w:rsidRPr="003715E6" w:rsidRDefault="003715E6" w:rsidP="002A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костыли (лучше подмышечные), 2 эластичных бинта длиной 5 м. (для операции на </w:t>
            </w:r>
            <w:proofErr w:type="gramStart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коленном</w:t>
            </w:r>
            <w:proofErr w:type="gramEnd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, тазобедренном и голеностопном  суставах)</w:t>
            </w:r>
          </w:p>
        </w:tc>
      </w:tr>
      <w:tr w:rsidR="003715E6" w:rsidRPr="003715E6" w:rsidTr="002A66A8">
        <w:tc>
          <w:tcPr>
            <w:tcW w:w="466" w:type="dxa"/>
          </w:tcPr>
          <w:p w:rsidR="003715E6" w:rsidRPr="003715E6" w:rsidRDefault="003715E6" w:rsidP="002A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024" w:type="dxa"/>
            <w:gridSpan w:val="2"/>
          </w:tcPr>
          <w:p w:rsidR="003715E6" w:rsidRPr="003715E6" w:rsidRDefault="003715E6" w:rsidP="002A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 личной гигиены+ ложка, чашка, тарелка</w:t>
            </w:r>
          </w:p>
        </w:tc>
      </w:tr>
      <w:tr w:rsidR="003715E6" w:rsidRPr="003715E6" w:rsidTr="002A66A8">
        <w:tc>
          <w:tcPr>
            <w:tcW w:w="466" w:type="dxa"/>
          </w:tcPr>
          <w:p w:rsidR="003715E6" w:rsidRPr="003715E6" w:rsidRDefault="003715E6" w:rsidP="002A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024" w:type="dxa"/>
            <w:gridSpan w:val="2"/>
          </w:tcPr>
          <w:p w:rsidR="003715E6" w:rsidRPr="003715E6" w:rsidRDefault="003715E6" w:rsidP="002A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халат (спортивный костюм)</w:t>
            </w:r>
          </w:p>
        </w:tc>
      </w:tr>
      <w:tr w:rsidR="003715E6" w:rsidRPr="003715E6" w:rsidTr="002A66A8">
        <w:tc>
          <w:tcPr>
            <w:tcW w:w="10490" w:type="dxa"/>
            <w:gridSpan w:val="3"/>
          </w:tcPr>
          <w:p w:rsidR="003715E6" w:rsidRPr="003715E6" w:rsidRDefault="002A6F6C" w:rsidP="002A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3715E6"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Внимание!!! </w:t>
            </w:r>
          </w:p>
        </w:tc>
      </w:tr>
      <w:tr w:rsidR="003715E6" w:rsidRPr="003715E6" w:rsidTr="002A66A8">
        <w:tc>
          <w:tcPr>
            <w:tcW w:w="466" w:type="dxa"/>
          </w:tcPr>
          <w:p w:rsidR="003715E6" w:rsidRPr="003715E6" w:rsidRDefault="003715E6" w:rsidP="002A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024" w:type="dxa"/>
            <w:gridSpan w:val="2"/>
          </w:tcPr>
          <w:p w:rsidR="003715E6" w:rsidRPr="003715E6" w:rsidRDefault="003715E6" w:rsidP="002A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пациентам, принимающим </w:t>
            </w:r>
            <w:proofErr w:type="spellStart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дезагреганты</w:t>
            </w:r>
            <w:proofErr w:type="spellEnd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(аспирин, аспирин </w:t>
            </w:r>
            <w:proofErr w:type="spellStart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кардио</w:t>
            </w:r>
            <w:proofErr w:type="spellEnd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кардиомагнил</w:t>
            </w:r>
            <w:proofErr w:type="spellEnd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тромбо</w:t>
            </w:r>
            <w:proofErr w:type="spellEnd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АСС</w:t>
            </w:r>
            <w:proofErr w:type="gramEnd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варфарин</w:t>
            </w:r>
            <w:proofErr w:type="spellEnd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необходимо согласовать со своим лечащим врачом отмену приема препарата за 4 дня до госпитализации, </w:t>
            </w:r>
            <w:proofErr w:type="spellStart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клопидогрель</w:t>
            </w:r>
            <w:proofErr w:type="spellEnd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за 10-14 дней</w:t>
            </w:r>
          </w:p>
        </w:tc>
      </w:tr>
      <w:tr w:rsidR="003715E6" w:rsidRPr="003715E6" w:rsidTr="002A66A8">
        <w:tc>
          <w:tcPr>
            <w:tcW w:w="466" w:type="dxa"/>
          </w:tcPr>
          <w:p w:rsidR="003715E6" w:rsidRPr="003715E6" w:rsidRDefault="003715E6" w:rsidP="002A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024" w:type="dxa"/>
            <w:gridSpan w:val="2"/>
          </w:tcPr>
          <w:p w:rsidR="003715E6" w:rsidRPr="003715E6" w:rsidRDefault="003715E6" w:rsidP="002A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Обязательно отсутствие лака на ногтях</w:t>
            </w:r>
          </w:p>
        </w:tc>
      </w:tr>
      <w:tr w:rsidR="003715E6" w:rsidRPr="003715E6" w:rsidTr="002A6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0" w:type="dxa"/>
            <w:gridSpan w:val="3"/>
          </w:tcPr>
          <w:p w:rsidR="003715E6" w:rsidRPr="003715E6" w:rsidRDefault="003715E6" w:rsidP="002A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5E6" w:rsidRPr="003715E6" w:rsidRDefault="003715E6" w:rsidP="002A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Проезд от железнодорожного вокзала (станции Саратов -1) маршрутным такси № 82, троллейбусом № 2А до остановки «Октябрьская».</w:t>
            </w:r>
          </w:p>
        </w:tc>
      </w:tr>
      <w:tr w:rsidR="003715E6" w:rsidRPr="003715E6" w:rsidTr="002A6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0" w:type="dxa"/>
            <w:gridSpan w:val="3"/>
          </w:tcPr>
          <w:p w:rsidR="003715E6" w:rsidRPr="003715E6" w:rsidRDefault="003715E6" w:rsidP="002A6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Телефон для справок 8(8452)393-199, для жителей </w:t>
            </w:r>
            <w:proofErr w:type="spellStart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аратова</w:t>
            </w:r>
            <w:proofErr w:type="spellEnd"/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Саратовской области 8(8452)393-201 с 14</w:t>
            </w:r>
            <w:r w:rsidRPr="003715E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00 </w:t>
            </w:r>
            <w:r w:rsidRPr="003715E6">
              <w:rPr>
                <w:rFonts w:ascii="Times New Roman" w:hAnsi="Times New Roman" w:cs="Times New Roman"/>
                <w:b/>
                <w:sz w:val="20"/>
                <w:szCs w:val="20"/>
              </w:rPr>
              <w:t>до 16</w:t>
            </w:r>
            <w:r w:rsidRPr="003715E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00</w:t>
            </w:r>
          </w:p>
        </w:tc>
      </w:tr>
    </w:tbl>
    <w:p w:rsidR="003715E6" w:rsidRPr="003715E6" w:rsidRDefault="003715E6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15E6">
        <w:rPr>
          <w:rFonts w:ascii="Times New Roman" w:hAnsi="Times New Roman" w:cs="Times New Roman"/>
          <w:b/>
          <w:sz w:val="20"/>
          <w:szCs w:val="20"/>
        </w:rPr>
        <w:t xml:space="preserve">При отсутствии вышеперечисленных документов и результатов исследований </w:t>
      </w:r>
    </w:p>
    <w:p w:rsidR="003715E6" w:rsidRDefault="003715E6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15E6">
        <w:rPr>
          <w:rFonts w:ascii="Times New Roman" w:hAnsi="Times New Roman" w:cs="Times New Roman"/>
          <w:b/>
          <w:sz w:val="20"/>
          <w:szCs w:val="20"/>
        </w:rPr>
        <w:t>госпитализация будет перенесена на более поздний срок</w:t>
      </w: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74AA" w:rsidRDefault="00AD74AA" w:rsidP="002A6F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AD74AA" w:rsidSect="00B7799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E5" w:rsidRDefault="00AC25E5" w:rsidP="00DD68E1">
      <w:pPr>
        <w:spacing w:after="0" w:line="240" w:lineRule="auto"/>
      </w:pPr>
      <w:r>
        <w:separator/>
      </w:r>
    </w:p>
  </w:endnote>
  <w:endnote w:type="continuationSeparator" w:id="0">
    <w:p w:rsidR="00AC25E5" w:rsidRDefault="00AC25E5" w:rsidP="00DD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E5" w:rsidRDefault="00AC25E5" w:rsidP="00DD68E1">
      <w:pPr>
        <w:spacing w:after="0" w:line="240" w:lineRule="auto"/>
      </w:pPr>
      <w:r>
        <w:separator/>
      </w:r>
    </w:p>
  </w:footnote>
  <w:footnote w:type="continuationSeparator" w:id="0">
    <w:p w:rsidR="00AC25E5" w:rsidRDefault="00AC25E5" w:rsidP="00DD6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008E"/>
    <w:multiLevelType w:val="hybridMultilevel"/>
    <w:tmpl w:val="9DC0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3581D"/>
    <w:multiLevelType w:val="hybridMultilevel"/>
    <w:tmpl w:val="53FA2CCA"/>
    <w:lvl w:ilvl="0" w:tplc="D04EC35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13F7E"/>
    <w:multiLevelType w:val="hybridMultilevel"/>
    <w:tmpl w:val="B4466342"/>
    <w:lvl w:ilvl="0" w:tplc="6A42E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C6A9C"/>
    <w:multiLevelType w:val="hybridMultilevel"/>
    <w:tmpl w:val="99164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CC"/>
    <w:rsid w:val="00065910"/>
    <w:rsid w:val="000B2A3C"/>
    <w:rsid w:val="000B3BAB"/>
    <w:rsid w:val="000C7676"/>
    <w:rsid w:val="000D6FAE"/>
    <w:rsid w:val="00107253"/>
    <w:rsid w:val="00120E87"/>
    <w:rsid w:val="001505BC"/>
    <w:rsid w:val="001B2A99"/>
    <w:rsid w:val="001B67E3"/>
    <w:rsid w:val="00200F08"/>
    <w:rsid w:val="00226AF8"/>
    <w:rsid w:val="00282765"/>
    <w:rsid w:val="002A6F6C"/>
    <w:rsid w:val="002D7D3F"/>
    <w:rsid w:val="003330BE"/>
    <w:rsid w:val="00333779"/>
    <w:rsid w:val="00340340"/>
    <w:rsid w:val="003715E6"/>
    <w:rsid w:val="003B465A"/>
    <w:rsid w:val="00430574"/>
    <w:rsid w:val="00433452"/>
    <w:rsid w:val="0044534D"/>
    <w:rsid w:val="0044599D"/>
    <w:rsid w:val="00470F9D"/>
    <w:rsid w:val="004A108D"/>
    <w:rsid w:val="004C4DBB"/>
    <w:rsid w:val="004E5C6B"/>
    <w:rsid w:val="00537255"/>
    <w:rsid w:val="00556180"/>
    <w:rsid w:val="00561E22"/>
    <w:rsid w:val="00597491"/>
    <w:rsid w:val="005F10CC"/>
    <w:rsid w:val="0066609A"/>
    <w:rsid w:val="00691523"/>
    <w:rsid w:val="00691FE8"/>
    <w:rsid w:val="00697A7B"/>
    <w:rsid w:val="0071069A"/>
    <w:rsid w:val="00720C6E"/>
    <w:rsid w:val="00735784"/>
    <w:rsid w:val="0074609F"/>
    <w:rsid w:val="007C4A09"/>
    <w:rsid w:val="007F33D2"/>
    <w:rsid w:val="007F7C7E"/>
    <w:rsid w:val="00832C61"/>
    <w:rsid w:val="00855732"/>
    <w:rsid w:val="008E2E97"/>
    <w:rsid w:val="008F3398"/>
    <w:rsid w:val="009049FD"/>
    <w:rsid w:val="00931126"/>
    <w:rsid w:val="00966523"/>
    <w:rsid w:val="009E7D23"/>
    <w:rsid w:val="00A17DC2"/>
    <w:rsid w:val="00A55AD0"/>
    <w:rsid w:val="00A73794"/>
    <w:rsid w:val="00AC25E5"/>
    <w:rsid w:val="00AD74AA"/>
    <w:rsid w:val="00B22E09"/>
    <w:rsid w:val="00B57833"/>
    <w:rsid w:val="00B77999"/>
    <w:rsid w:val="00B83845"/>
    <w:rsid w:val="00CF1EB8"/>
    <w:rsid w:val="00DA2187"/>
    <w:rsid w:val="00DB5D14"/>
    <w:rsid w:val="00DD68E1"/>
    <w:rsid w:val="00E17B67"/>
    <w:rsid w:val="00E6776C"/>
    <w:rsid w:val="00E80CB7"/>
    <w:rsid w:val="00E85CF3"/>
    <w:rsid w:val="00F00867"/>
    <w:rsid w:val="00F03371"/>
    <w:rsid w:val="00F15B1F"/>
    <w:rsid w:val="00FD34DE"/>
    <w:rsid w:val="00FE02DA"/>
    <w:rsid w:val="00FE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8E1"/>
  </w:style>
  <w:style w:type="paragraph" w:styleId="a6">
    <w:name w:val="footer"/>
    <w:basedOn w:val="a"/>
    <w:link w:val="a7"/>
    <w:uiPriority w:val="99"/>
    <w:unhideWhenUsed/>
    <w:rsid w:val="00DD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8E1"/>
  </w:style>
  <w:style w:type="paragraph" w:styleId="a8">
    <w:name w:val="List Paragraph"/>
    <w:basedOn w:val="a"/>
    <w:uiPriority w:val="34"/>
    <w:qFormat/>
    <w:rsid w:val="0044599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6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1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8E1"/>
  </w:style>
  <w:style w:type="paragraph" w:styleId="a6">
    <w:name w:val="footer"/>
    <w:basedOn w:val="a"/>
    <w:link w:val="a7"/>
    <w:uiPriority w:val="99"/>
    <w:unhideWhenUsed/>
    <w:rsid w:val="00DD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8E1"/>
  </w:style>
  <w:style w:type="paragraph" w:styleId="a8">
    <w:name w:val="List Paragraph"/>
    <w:basedOn w:val="a"/>
    <w:uiPriority w:val="34"/>
    <w:qFormat/>
    <w:rsid w:val="0044599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6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1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E097C-1C64-414A-A461-C8B1A8B4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SarNIITO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zueva</cp:lastModifiedBy>
  <cp:revision>14</cp:revision>
  <cp:lastPrinted>2018-08-29T08:11:00Z</cp:lastPrinted>
  <dcterms:created xsi:type="dcterms:W3CDTF">2018-04-18T07:58:00Z</dcterms:created>
  <dcterms:modified xsi:type="dcterms:W3CDTF">2018-10-30T09:28:00Z</dcterms:modified>
</cp:coreProperties>
</file>